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0E" w:rsidRPr="00C42497" w:rsidRDefault="004E6F0E" w:rsidP="004E6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F0E" w:rsidRPr="00C42497" w:rsidRDefault="004E6F0E" w:rsidP="004E6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F0E" w:rsidRPr="00C42497" w:rsidRDefault="00E11D35" w:rsidP="004E6F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9" style="position:absolute;flip:y;z-index:251655680" from="-577.25pt,-13.6pt" to="-150pt,-.05pt" strokeweight="4.5pt">
            <v:stroke linestyle="thickThin"/>
          </v:line>
        </w:pict>
      </w:r>
      <w:r w:rsidRPr="00E11D35">
        <w:rPr>
          <w:rFonts w:ascii="Times New Roman" w:hAnsi="Times New Roman" w:cs="Times New Roman"/>
          <w:b/>
          <w:noProof/>
        </w:rPr>
        <w:pict>
          <v:rect id="_x0000_s1030" style="position:absolute;margin-left:259.2pt;margin-top:14.4pt;width:109.3pt;height:90.45pt;z-index:251656704;mso-wrap-style:none;mso-position-horizontal-relative:page;mso-position-vertical-relative:page" o:allowincell="f" stroked="f" strokeweight="1pt">
            <v:textbox style="mso-next-textbox:#_x0000_s1030" inset="1pt,1pt,1pt,1pt">
              <w:txbxContent>
                <w:bookmarkStart w:id="0" w:name="_MON_1416391832"/>
                <w:bookmarkEnd w:id="0"/>
                <w:p w:rsidR="004E6F0E" w:rsidRDefault="004E6F0E" w:rsidP="004E6F0E">
                  <w:pPr>
                    <w:jc w:val="right"/>
                  </w:pPr>
                  <w:r>
                    <w:object w:dxaOrig="3540" w:dyaOrig="29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7.55pt;height:87.5pt" o:ole="" fillcolor="window">
                        <v:imagedata r:id="rId6" o:title=""/>
                      </v:shape>
                      <o:OLEObject Type="Embed" ProgID="Word.Picture.8" ShapeID="_x0000_i1026" DrawAspect="Content" ObjectID="_1615359904" r:id="rId7"/>
                    </w:object>
                  </w: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661.2pt;margin-top:56.7pt;width:448.5pt;height:27pt;z-index:251657728;mso-position-horizontal-relative:page;mso-position-vertical-relative:page" wrapcoords="-138 0 -138 20520 21600 20520 21600 0 -138 0" stroked="f">
            <v:textbox style="mso-next-textbox:#_x0000_s1028" inset="1.5pt,1.5pt,1.5pt,1.5pt">
              <w:txbxContent>
                <w:p w:rsidR="004E6F0E" w:rsidRPr="00E772C4" w:rsidRDefault="004E6F0E" w:rsidP="004E6F0E">
                  <w:pPr>
                    <w:ind w:left="390"/>
                    <w:jc w:val="center"/>
                    <w:rPr>
                      <w:sz w:val="28"/>
                    </w:rPr>
                  </w:pPr>
                  <w:r>
                    <w:object w:dxaOrig="3540" w:dyaOrig="2980">
                      <v:shape id="_x0000_i1028" type="#_x0000_t75" style="width:107.55pt;height:87.5pt" o:ole="" fillcolor="window">
                        <v:imagedata r:id="rId6" o:title=""/>
                      </v:shape>
                      <o:OLEObject Type="Embed" ProgID="Word.Picture.8" ShapeID="_x0000_i1028" DrawAspect="Content" ObjectID="_1615359905" r:id="rId8"/>
                    </w:object>
                  </w:r>
                </w:p>
              </w:txbxContent>
            </v:textbox>
            <w10:wrap anchorx="page" anchory="page"/>
            <w10:anchorlock/>
          </v:rect>
        </w:pict>
      </w:r>
    </w:p>
    <w:p w:rsidR="004E6F0E" w:rsidRPr="00C42497" w:rsidRDefault="004E6F0E" w:rsidP="004E6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2497">
        <w:rPr>
          <w:rFonts w:ascii="Times New Roman" w:hAnsi="Times New Roman" w:cs="Times New Roman"/>
          <w:b/>
          <w:sz w:val="32"/>
          <w:szCs w:val="32"/>
        </w:rPr>
        <w:t>РЕСПУБЛИКА   ДАГЕСТАН</w:t>
      </w:r>
    </w:p>
    <w:p w:rsidR="004E6F0E" w:rsidRPr="00C42497" w:rsidRDefault="004E6F0E" w:rsidP="004E6F0E">
      <w:pPr>
        <w:pStyle w:val="1"/>
        <w:rPr>
          <w:sz w:val="28"/>
          <w:szCs w:val="28"/>
        </w:rPr>
      </w:pPr>
      <w:r w:rsidRPr="00C42497">
        <w:rPr>
          <w:sz w:val="28"/>
          <w:szCs w:val="28"/>
        </w:rPr>
        <w:t xml:space="preserve"> ГЛАВА МУНИЦИПАЛЬНОГО РАЙОНА</w:t>
      </w:r>
    </w:p>
    <w:p w:rsidR="004E6F0E" w:rsidRPr="00C42497" w:rsidRDefault="004E6F0E" w:rsidP="004E6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97">
        <w:rPr>
          <w:rFonts w:ascii="Times New Roman" w:hAnsi="Times New Roman" w:cs="Times New Roman"/>
          <w:b/>
          <w:sz w:val="28"/>
          <w:szCs w:val="28"/>
        </w:rPr>
        <w:t xml:space="preserve">«СУЛЕЙМАН-СТАЛЬСКИЙ РАЙОН» </w:t>
      </w:r>
    </w:p>
    <w:p w:rsidR="004E6F0E" w:rsidRPr="00C42497" w:rsidRDefault="004E6F0E" w:rsidP="004E6F0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42497">
        <w:rPr>
          <w:rFonts w:ascii="Times New Roman" w:hAnsi="Times New Roman" w:cs="Times New Roman"/>
          <w:b/>
          <w:sz w:val="18"/>
          <w:szCs w:val="18"/>
        </w:rPr>
        <w:t xml:space="preserve">368760,  с. </w:t>
      </w:r>
      <w:proofErr w:type="spellStart"/>
      <w:r w:rsidRPr="00C42497">
        <w:rPr>
          <w:rFonts w:ascii="Times New Roman" w:hAnsi="Times New Roman" w:cs="Times New Roman"/>
          <w:b/>
          <w:sz w:val="18"/>
          <w:szCs w:val="18"/>
        </w:rPr>
        <w:t>Касумкент</w:t>
      </w:r>
      <w:proofErr w:type="spellEnd"/>
      <w:r w:rsidRPr="00C42497">
        <w:rPr>
          <w:rFonts w:ascii="Times New Roman" w:hAnsi="Times New Roman" w:cs="Times New Roman"/>
          <w:b/>
          <w:sz w:val="18"/>
          <w:szCs w:val="18"/>
        </w:rPr>
        <w:t>, ул</w:t>
      </w:r>
      <w:proofErr w:type="gramStart"/>
      <w:r w:rsidRPr="00C42497">
        <w:rPr>
          <w:rFonts w:ascii="Times New Roman" w:hAnsi="Times New Roman" w:cs="Times New Roman"/>
          <w:b/>
          <w:sz w:val="18"/>
          <w:szCs w:val="18"/>
        </w:rPr>
        <w:t>.Л</w:t>
      </w:r>
      <w:proofErr w:type="gramEnd"/>
      <w:r w:rsidRPr="00C42497">
        <w:rPr>
          <w:rFonts w:ascii="Times New Roman" w:hAnsi="Times New Roman" w:cs="Times New Roman"/>
          <w:b/>
          <w:sz w:val="18"/>
          <w:szCs w:val="18"/>
        </w:rPr>
        <w:t xml:space="preserve">енина, 26 тел: 8 (236) 3-44-11, факс: 8 (236) 3-41-76   </w:t>
      </w:r>
      <w:r w:rsidRPr="00C42497">
        <w:rPr>
          <w:rFonts w:ascii="Times New Roman" w:hAnsi="Times New Roman" w:cs="Times New Roman"/>
          <w:b/>
          <w:sz w:val="18"/>
          <w:szCs w:val="18"/>
          <w:lang w:val="en-US"/>
        </w:rPr>
        <w:t>email</w:t>
      </w:r>
      <w:r w:rsidRPr="00C42497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C42497">
        <w:rPr>
          <w:rFonts w:ascii="Times New Roman" w:hAnsi="Times New Roman" w:cs="Times New Roman"/>
          <w:b/>
          <w:sz w:val="18"/>
          <w:szCs w:val="18"/>
          <w:lang w:val="en-US"/>
        </w:rPr>
        <w:t>sstalskrayon</w:t>
      </w:r>
      <w:proofErr w:type="spellEnd"/>
      <w:r w:rsidRPr="00C42497">
        <w:rPr>
          <w:rFonts w:ascii="Times New Roman" w:hAnsi="Times New Roman" w:cs="Times New Roman"/>
          <w:b/>
          <w:sz w:val="18"/>
          <w:szCs w:val="18"/>
        </w:rPr>
        <w:t>@</w:t>
      </w:r>
      <w:r w:rsidRPr="00C42497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C42497">
        <w:rPr>
          <w:rFonts w:ascii="Times New Roman" w:hAnsi="Times New Roman" w:cs="Times New Roman"/>
          <w:b/>
          <w:sz w:val="18"/>
          <w:szCs w:val="18"/>
        </w:rPr>
        <w:t>-</w:t>
      </w:r>
      <w:r w:rsidRPr="00C42497">
        <w:rPr>
          <w:rFonts w:ascii="Times New Roman" w:hAnsi="Times New Roman" w:cs="Times New Roman"/>
          <w:b/>
          <w:sz w:val="18"/>
          <w:szCs w:val="18"/>
          <w:lang w:val="en-US"/>
        </w:rPr>
        <w:t>dag</w:t>
      </w:r>
      <w:r w:rsidRPr="00C42497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C42497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  <w:r w:rsidRPr="00C4249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E6F0E" w:rsidRPr="00C42497" w:rsidRDefault="00E11D35" w:rsidP="004E6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1D35">
        <w:rPr>
          <w:rFonts w:ascii="Times New Roman" w:hAnsi="Times New Roman" w:cs="Times New Roman"/>
          <w:b/>
          <w:noProof/>
          <w:sz w:val="28"/>
        </w:rPr>
        <w:pict>
          <v:line id="_x0000_s1027" style="position:absolute;left:0;text-align:left;z-index:251658752" from="0,1.8pt" to="489.5pt,1.8pt" strokeweight="4.5pt">
            <v:stroke linestyle="thickThin"/>
          </v:line>
        </w:pict>
      </w:r>
      <w:r w:rsidRPr="00E11D35">
        <w:rPr>
          <w:rFonts w:ascii="Times New Roman" w:hAnsi="Times New Roman" w:cs="Times New Roman"/>
          <w:b/>
          <w:noProof/>
          <w:sz w:val="28"/>
        </w:rPr>
        <w:pict>
          <v:line id="_x0000_s1026" style="position:absolute;left:0;text-align:left;flip:y;z-index:251659776" from="616pt,1.8pt" to="616pt,1.8pt" strokeweight="4.5pt">
            <v:stroke linestyle="thickThin"/>
          </v:line>
        </w:pict>
      </w:r>
    </w:p>
    <w:p w:rsidR="004E6F0E" w:rsidRPr="00C42497" w:rsidRDefault="004E6F0E" w:rsidP="004E6F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____ » ___________ 2019</w:t>
      </w:r>
      <w:r w:rsidRPr="00C42497">
        <w:rPr>
          <w:rFonts w:ascii="Times New Roman" w:hAnsi="Times New Roman" w:cs="Times New Roman"/>
          <w:b/>
        </w:rPr>
        <w:t xml:space="preserve"> г.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C42497">
        <w:rPr>
          <w:rFonts w:ascii="Times New Roman" w:hAnsi="Times New Roman" w:cs="Times New Roman"/>
          <w:b/>
        </w:rPr>
        <w:t xml:space="preserve">    № ___________</w:t>
      </w:r>
    </w:p>
    <w:p w:rsidR="00BF1BD2" w:rsidRDefault="00BF1BD2" w:rsidP="004E6F0E">
      <w:pPr>
        <w:pStyle w:val="40"/>
        <w:spacing w:before="0" w:after="0" w:line="240" w:lineRule="auto"/>
        <w:jc w:val="left"/>
      </w:pPr>
    </w:p>
    <w:p w:rsidR="00B11364" w:rsidRDefault="00B11364" w:rsidP="00B11364">
      <w:pPr>
        <w:pStyle w:val="40"/>
        <w:spacing w:before="0" w:after="0" w:line="240" w:lineRule="auto"/>
        <w:ind w:left="40"/>
      </w:pPr>
      <w:r>
        <w:t xml:space="preserve">ПОСТАНОВЛЕНИЕ </w:t>
      </w:r>
    </w:p>
    <w:p w:rsidR="00BF1BD2" w:rsidRDefault="00BF1BD2" w:rsidP="00B11364">
      <w:pPr>
        <w:pStyle w:val="40"/>
        <w:spacing w:before="0" w:after="0" w:line="240" w:lineRule="auto"/>
        <w:ind w:left="40"/>
      </w:pPr>
    </w:p>
    <w:p w:rsidR="008C164C" w:rsidRPr="006A2048" w:rsidRDefault="00BF1BD2" w:rsidP="006A2048">
      <w:pPr>
        <w:pStyle w:val="40"/>
        <w:spacing w:before="0" w:after="0" w:line="240" w:lineRule="auto"/>
        <w:ind w:left="40"/>
        <w:rPr>
          <w:sz w:val="28"/>
          <w:szCs w:val="28"/>
        </w:rPr>
      </w:pPr>
      <w:r w:rsidRPr="006A2048">
        <w:rPr>
          <w:sz w:val="28"/>
          <w:szCs w:val="28"/>
        </w:rPr>
        <w:t xml:space="preserve">О внесении изменений в Постановление </w:t>
      </w:r>
      <w:r w:rsidR="008C164C" w:rsidRPr="006A2048">
        <w:rPr>
          <w:sz w:val="28"/>
          <w:szCs w:val="28"/>
        </w:rPr>
        <w:t>администрации</w:t>
      </w:r>
    </w:p>
    <w:p w:rsidR="008C164C" w:rsidRPr="006A2048" w:rsidRDefault="00F17210" w:rsidP="006A2048">
      <w:pPr>
        <w:pStyle w:val="40"/>
        <w:spacing w:before="0" w:after="0" w:line="240" w:lineRule="auto"/>
        <w:ind w:left="40"/>
        <w:rPr>
          <w:sz w:val="28"/>
          <w:szCs w:val="28"/>
        </w:rPr>
      </w:pPr>
      <w:r w:rsidRPr="006A2048">
        <w:rPr>
          <w:sz w:val="28"/>
          <w:szCs w:val="28"/>
        </w:rPr>
        <w:t xml:space="preserve"> муниципального района от </w:t>
      </w:r>
      <w:r w:rsidR="008C164C" w:rsidRPr="006A2048">
        <w:rPr>
          <w:sz w:val="28"/>
          <w:szCs w:val="28"/>
        </w:rPr>
        <w:t>2</w:t>
      </w:r>
      <w:r w:rsidRPr="006A2048">
        <w:rPr>
          <w:sz w:val="28"/>
          <w:szCs w:val="28"/>
        </w:rPr>
        <w:t>8</w:t>
      </w:r>
      <w:r w:rsidR="008C164C" w:rsidRPr="006A2048">
        <w:rPr>
          <w:sz w:val="28"/>
          <w:szCs w:val="28"/>
        </w:rPr>
        <w:t xml:space="preserve">.11.2013г. № 308 </w:t>
      </w:r>
    </w:p>
    <w:p w:rsidR="008C164C" w:rsidRPr="006A2048" w:rsidRDefault="008C164C" w:rsidP="006A2048">
      <w:pPr>
        <w:pStyle w:val="40"/>
        <w:spacing w:before="0" w:after="0" w:line="240" w:lineRule="auto"/>
        <w:ind w:left="40"/>
        <w:rPr>
          <w:sz w:val="28"/>
          <w:szCs w:val="28"/>
        </w:rPr>
      </w:pPr>
      <w:r w:rsidRPr="006A2048">
        <w:rPr>
          <w:sz w:val="28"/>
          <w:szCs w:val="28"/>
        </w:rPr>
        <w:t>«Об утверждении П</w:t>
      </w:r>
      <w:r w:rsidR="00BF1BD2" w:rsidRPr="006A2048">
        <w:rPr>
          <w:sz w:val="28"/>
          <w:szCs w:val="28"/>
        </w:rPr>
        <w:t xml:space="preserve">оложения об оплате труда работников </w:t>
      </w:r>
    </w:p>
    <w:p w:rsidR="00BF1BD2" w:rsidRPr="006A2048" w:rsidRDefault="00BF1BD2" w:rsidP="006A2048">
      <w:pPr>
        <w:pStyle w:val="40"/>
        <w:spacing w:before="0" w:after="0" w:line="240" w:lineRule="auto"/>
        <w:ind w:left="40"/>
        <w:rPr>
          <w:sz w:val="28"/>
          <w:szCs w:val="28"/>
        </w:rPr>
      </w:pPr>
      <w:r w:rsidRPr="006A2048">
        <w:rPr>
          <w:sz w:val="28"/>
          <w:szCs w:val="28"/>
        </w:rPr>
        <w:t>образовательных учреждений Сулейман-Стальского района</w:t>
      </w:r>
      <w:r w:rsidR="008C164C" w:rsidRPr="006A2048">
        <w:rPr>
          <w:sz w:val="28"/>
          <w:szCs w:val="28"/>
        </w:rPr>
        <w:t>»</w:t>
      </w:r>
    </w:p>
    <w:p w:rsidR="00157C7E" w:rsidRPr="004E6F0E" w:rsidRDefault="00157C7E" w:rsidP="006A2048">
      <w:pPr>
        <w:pStyle w:val="40"/>
        <w:spacing w:before="0" w:after="0" w:line="240" w:lineRule="auto"/>
        <w:rPr>
          <w:sz w:val="16"/>
          <w:szCs w:val="16"/>
        </w:rPr>
      </w:pPr>
    </w:p>
    <w:p w:rsidR="00B11364" w:rsidRDefault="00B11364" w:rsidP="006A2048">
      <w:pPr>
        <w:pStyle w:val="20"/>
        <w:shd w:val="clear" w:color="auto" w:fill="auto"/>
        <w:spacing w:before="0" w:line="240" w:lineRule="auto"/>
        <w:ind w:firstLine="740"/>
        <w:rPr>
          <w:rStyle w:val="23pt"/>
          <w:sz w:val="28"/>
          <w:szCs w:val="28"/>
        </w:rPr>
      </w:pPr>
      <w:proofErr w:type="gramStart"/>
      <w:r w:rsidRPr="006A2048">
        <w:rPr>
          <w:sz w:val="28"/>
          <w:szCs w:val="28"/>
        </w:rPr>
        <w:t>В целях реализации Указа Президента Российской Федерации от 7 мая 2012г. № 597 «О мероприятиях по реализации государственной социальной политики» и постановлени</w:t>
      </w:r>
      <w:r w:rsidR="009F20F7" w:rsidRPr="006A2048">
        <w:rPr>
          <w:sz w:val="28"/>
          <w:szCs w:val="28"/>
        </w:rPr>
        <w:t>я</w:t>
      </w:r>
      <w:r w:rsidRPr="006A2048">
        <w:rPr>
          <w:sz w:val="28"/>
          <w:szCs w:val="28"/>
        </w:rPr>
        <w:t xml:space="preserve"> Правительства Республики Дагестан от 27 февраля 2019 г. № 28 «О  внесении изменений в Положение об оплате труда работников государственных казенных, бюджетных автономных образовательных организаций, находящихся в ведении Министерства образования науки Республики Дагестан», </w:t>
      </w:r>
      <w:r w:rsidRPr="006A2048">
        <w:rPr>
          <w:rStyle w:val="23pt"/>
          <w:sz w:val="28"/>
          <w:szCs w:val="28"/>
        </w:rPr>
        <w:t>постановляю:</w:t>
      </w:r>
      <w:proofErr w:type="gramEnd"/>
    </w:p>
    <w:p w:rsidR="006A2048" w:rsidRPr="004E6F0E" w:rsidRDefault="006A2048" w:rsidP="006A2048">
      <w:pPr>
        <w:pStyle w:val="20"/>
        <w:shd w:val="clear" w:color="auto" w:fill="auto"/>
        <w:spacing w:before="0" w:line="240" w:lineRule="auto"/>
        <w:ind w:firstLine="740"/>
        <w:rPr>
          <w:sz w:val="16"/>
          <w:szCs w:val="16"/>
        </w:rPr>
      </w:pPr>
    </w:p>
    <w:p w:rsidR="007D7CCD" w:rsidRPr="006A2048" w:rsidRDefault="006A2048" w:rsidP="004E6F0E">
      <w:pPr>
        <w:pStyle w:val="20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D7CCD" w:rsidRPr="006A2048">
        <w:rPr>
          <w:sz w:val="28"/>
          <w:szCs w:val="28"/>
        </w:rPr>
        <w:t>1.Утвердить прилагаемые изменения, которые вносятся в Постановление администрации МР «Сулейман-Стальский район» от 28.11.2013г. № 308 «Об утверждении положения об оплате труда работников муниципальных образовательных учреждений  Сулейман-Стальского района.</w:t>
      </w:r>
    </w:p>
    <w:p w:rsidR="007D7CCD" w:rsidRPr="006A2048" w:rsidRDefault="007D7CCD" w:rsidP="006A2048">
      <w:pPr>
        <w:pStyle w:val="20"/>
        <w:spacing w:before="0" w:line="240" w:lineRule="auto"/>
        <w:ind w:firstLine="708"/>
        <w:rPr>
          <w:sz w:val="28"/>
          <w:szCs w:val="28"/>
        </w:rPr>
      </w:pPr>
      <w:r w:rsidRPr="006A2048">
        <w:rPr>
          <w:sz w:val="28"/>
          <w:szCs w:val="28"/>
        </w:rPr>
        <w:t>2. Начальнику Управления образования администрации МР «Сулейман-Стальский район», давать разъяснения по вопросам, связанным с применением Положения, утвержденного настоящим постановлением.</w:t>
      </w:r>
    </w:p>
    <w:p w:rsidR="007D7CCD" w:rsidRPr="006A2048" w:rsidRDefault="006A2048" w:rsidP="006A2048">
      <w:pPr>
        <w:pStyle w:val="20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D7CCD" w:rsidRPr="006A2048">
        <w:rPr>
          <w:sz w:val="28"/>
          <w:szCs w:val="28"/>
        </w:rPr>
        <w:t>3. Финансовое обеспечение расходных обязательств, связанных с реализацией настоящего постановления, осуществля</w:t>
      </w:r>
      <w:r w:rsidR="004B7B31" w:rsidRPr="006A2048">
        <w:rPr>
          <w:sz w:val="28"/>
          <w:szCs w:val="28"/>
        </w:rPr>
        <w:t xml:space="preserve">ть </w:t>
      </w:r>
      <w:r w:rsidR="007D7CCD" w:rsidRPr="006A2048">
        <w:rPr>
          <w:sz w:val="28"/>
          <w:szCs w:val="28"/>
        </w:rPr>
        <w:t>в пределах бюджетных ассигнований республиканского бюджета Республики Дагестан</w:t>
      </w:r>
      <w:r w:rsidR="004B7B31" w:rsidRPr="006A2048">
        <w:rPr>
          <w:sz w:val="28"/>
          <w:szCs w:val="28"/>
        </w:rPr>
        <w:t>,</w:t>
      </w:r>
      <w:r w:rsidR="007D7CCD" w:rsidRPr="006A2048">
        <w:rPr>
          <w:sz w:val="28"/>
          <w:szCs w:val="28"/>
        </w:rPr>
        <w:t xml:space="preserve"> предусмотренных по разделу «Образование» на обеспечение выполнения функций муниципальных образовательных учреждений муниципального района «Сулейман-Стальский район». </w:t>
      </w:r>
    </w:p>
    <w:p w:rsidR="007D7CCD" w:rsidRPr="006A2048" w:rsidRDefault="006A2048" w:rsidP="006A2048">
      <w:pPr>
        <w:pStyle w:val="20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D7CCD" w:rsidRPr="006A2048">
        <w:rPr>
          <w:sz w:val="28"/>
          <w:szCs w:val="28"/>
        </w:rPr>
        <w:t>4. Настоящее постановление опубликовать в районной газете «Кюринские известия» и разместить на официальном сайте муниципального района «Сулейман-Стальский район».</w:t>
      </w:r>
    </w:p>
    <w:p w:rsidR="007D7CCD" w:rsidRDefault="006A2048" w:rsidP="006A2048">
      <w:pPr>
        <w:pStyle w:val="20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D7CCD" w:rsidRPr="006A2048">
        <w:rPr>
          <w:sz w:val="28"/>
          <w:szCs w:val="28"/>
        </w:rPr>
        <w:t>5.</w:t>
      </w:r>
      <w:r w:rsidR="004E6F0E">
        <w:rPr>
          <w:sz w:val="28"/>
          <w:szCs w:val="28"/>
        </w:rPr>
        <w:t xml:space="preserve"> </w:t>
      </w:r>
      <w:r w:rsidR="007D7CCD" w:rsidRPr="006A2048">
        <w:rPr>
          <w:sz w:val="28"/>
          <w:szCs w:val="28"/>
        </w:rPr>
        <w:t xml:space="preserve">Контроль над </w:t>
      </w:r>
      <w:bookmarkStart w:id="1" w:name="_GoBack"/>
      <w:bookmarkEnd w:id="1"/>
      <w:r w:rsidR="007D7CCD" w:rsidRPr="006A2048">
        <w:rPr>
          <w:sz w:val="28"/>
          <w:szCs w:val="28"/>
        </w:rPr>
        <w:t xml:space="preserve">исполнением настоящего постановления возложить на заместителя главы администрации </w:t>
      </w:r>
      <w:proofErr w:type="spellStart"/>
      <w:r w:rsidR="007D7CCD" w:rsidRPr="006A2048">
        <w:rPr>
          <w:sz w:val="28"/>
          <w:szCs w:val="28"/>
        </w:rPr>
        <w:t>Темирханова</w:t>
      </w:r>
      <w:proofErr w:type="spellEnd"/>
      <w:r w:rsidR="007D7CCD" w:rsidRPr="006A2048">
        <w:rPr>
          <w:sz w:val="28"/>
          <w:szCs w:val="28"/>
        </w:rPr>
        <w:t xml:space="preserve"> С.М. и начальника Управления образования </w:t>
      </w:r>
      <w:proofErr w:type="spellStart"/>
      <w:r w:rsidR="007D7CCD" w:rsidRPr="006A2048">
        <w:rPr>
          <w:sz w:val="28"/>
          <w:szCs w:val="28"/>
        </w:rPr>
        <w:t>Аминова</w:t>
      </w:r>
      <w:proofErr w:type="spellEnd"/>
      <w:r w:rsidR="007D7CCD" w:rsidRPr="006A2048">
        <w:rPr>
          <w:sz w:val="28"/>
          <w:szCs w:val="28"/>
        </w:rPr>
        <w:t xml:space="preserve"> К.А.</w:t>
      </w:r>
    </w:p>
    <w:p w:rsidR="006A2048" w:rsidRDefault="006A2048" w:rsidP="006A2048">
      <w:pPr>
        <w:pStyle w:val="20"/>
        <w:spacing w:before="0" w:line="240" w:lineRule="auto"/>
        <w:rPr>
          <w:sz w:val="28"/>
          <w:szCs w:val="28"/>
        </w:rPr>
      </w:pPr>
    </w:p>
    <w:p w:rsidR="006A2048" w:rsidRPr="006A2048" w:rsidRDefault="006A2048" w:rsidP="006A2048">
      <w:pPr>
        <w:pStyle w:val="20"/>
        <w:spacing w:before="0" w:line="240" w:lineRule="auto"/>
        <w:rPr>
          <w:sz w:val="28"/>
          <w:szCs w:val="28"/>
        </w:rPr>
      </w:pPr>
    </w:p>
    <w:p w:rsidR="00CE1A3E" w:rsidRPr="000674DF" w:rsidRDefault="006A2048" w:rsidP="000674DF">
      <w:pPr>
        <w:pStyle w:val="20"/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44FBA" w:rsidRPr="006A2048">
        <w:rPr>
          <w:b/>
          <w:sz w:val="28"/>
          <w:szCs w:val="28"/>
        </w:rPr>
        <w:t xml:space="preserve">Глава муниципального района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 w:rsidR="004E6F0E"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Н.Абдулмуталибов</w:t>
      </w:r>
      <w:proofErr w:type="spellEnd"/>
    </w:p>
    <w:sectPr w:rsidR="00CE1A3E" w:rsidRPr="000674DF" w:rsidSect="006A20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326"/>
    <w:multiLevelType w:val="multilevel"/>
    <w:tmpl w:val="56E89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D2F20"/>
    <w:multiLevelType w:val="multilevel"/>
    <w:tmpl w:val="2392042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42F6"/>
    <w:rsid w:val="000674DF"/>
    <w:rsid w:val="00157C7E"/>
    <w:rsid w:val="00286AF2"/>
    <w:rsid w:val="004B7B31"/>
    <w:rsid w:val="004E6F0E"/>
    <w:rsid w:val="005A2867"/>
    <w:rsid w:val="005C4DFA"/>
    <w:rsid w:val="005F7170"/>
    <w:rsid w:val="006A2048"/>
    <w:rsid w:val="007042F6"/>
    <w:rsid w:val="00744FBA"/>
    <w:rsid w:val="007D7CCD"/>
    <w:rsid w:val="00836563"/>
    <w:rsid w:val="008A7426"/>
    <w:rsid w:val="008C164C"/>
    <w:rsid w:val="008F0D16"/>
    <w:rsid w:val="009F20F7"/>
    <w:rsid w:val="00A52AA7"/>
    <w:rsid w:val="00B11364"/>
    <w:rsid w:val="00B40030"/>
    <w:rsid w:val="00BF1BD2"/>
    <w:rsid w:val="00C97AD6"/>
    <w:rsid w:val="00CE1A3E"/>
    <w:rsid w:val="00E11D35"/>
    <w:rsid w:val="00F1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67"/>
  </w:style>
  <w:style w:type="paragraph" w:styleId="1">
    <w:name w:val="heading 1"/>
    <w:basedOn w:val="a"/>
    <w:next w:val="a"/>
    <w:link w:val="10"/>
    <w:qFormat/>
    <w:rsid w:val="004E6F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113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13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B1136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11364"/>
    <w:pPr>
      <w:widowControl w:val="0"/>
      <w:shd w:val="clear" w:color="auto" w:fill="FFFFFF"/>
      <w:spacing w:before="66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11364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B113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0">
    <w:name w:val="Заголовок №2 + Интервал 3 pt"/>
    <w:basedOn w:val="21"/>
    <w:rsid w:val="00B1136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B11364"/>
    <w:pPr>
      <w:widowControl w:val="0"/>
      <w:shd w:val="clear" w:color="auto" w:fill="FFFFFF"/>
      <w:spacing w:before="120" w:after="660" w:line="360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F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E6F0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113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13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B1136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11364"/>
    <w:pPr>
      <w:widowControl w:val="0"/>
      <w:shd w:val="clear" w:color="auto" w:fill="FFFFFF"/>
      <w:spacing w:before="66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11364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B113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0">
    <w:name w:val="Заголовок №2 + Интервал 3 pt"/>
    <w:basedOn w:val="21"/>
    <w:rsid w:val="00B1136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B11364"/>
    <w:pPr>
      <w:widowControl w:val="0"/>
      <w:shd w:val="clear" w:color="auto" w:fill="FFFFFF"/>
      <w:spacing w:before="120" w:after="660" w:line="360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F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C544F-D62F-4B42-A1C5-FC288A2F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Исмаилов</dc:creator>
  <cp:lastModifiedBy>Tevriz</cp:lastModifiedBy>
  <cp:revision>6</cp:revision>
  <cp:lastPrinted>2019-03-29T06:58:00Z</cp:lastPrinted>
  <dcterms:created xsi:type="dcterms:W3CDTF">2019-03-29T06:59:00Z</dcterms:created>
  <dcterms:modified xsi:type="dcterms:W3CDTF">2019-03-29T07:17:00Z</dcterms:modified>
</cp:coreProperties>
</file>